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affef640843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VEGG OG HIMLINGSMONTASJE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VEGG OG HIMLINGSMONTASJE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424a2beeff485a"/>
      <w:footerReference xmlns:r="http://schemas.openxmlformats.org/officeDocument/2006/relationships" w:type="default" r:id="R1af519a78233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VEGG OG HIMLINGSMONTASJE AS   ·   Org.nr 984 229 690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VEGG OG HIMLINGSMONTASJE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424a2beeff485a" /><Relationship Type="http://schemas.openxmlformats.org/officeDocument/2006/relationships/footer" Target="/word/footer1.xml" Id="R1af519a7823342ef" /></Relationships>
</file>