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ce8f3a797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1ba0e687dfb64d7c"/>
      <w:footerReference xmlns:r="http://schemas.openxmlformats.org/officeDocument/2006/relationships" w:type="default" r:id="R1609d520f5da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0e687dfb64d7c" /><Relationship Type="http://schemas.openxmlformats.org/officeDocument/2006/relationships/footer" Target="/word/footer1.xml" Id="R1609d520f5da493c" /></Relationships>
</file>