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a0f2dd884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TELECOM MANAGEMENT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TELECOM MANAGEMENT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d90ac48c214b57"/>
      <w:footerReference xmlns:r="http://schemas.openxmlformats.org/officeDocument/2006/relationships" w:type="default" r:id="Rb1867ef5021b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TELECOM MANAGEMENT PARTNER AS   ·   Org.nr 984 186 789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TELECOM MANAGEMENT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d90ac48c214b57" /><Relationship Type="http://schemas.openxmlformats.org/officeDocument/2006/relationships/footer" Target="/word/footer1.xml" Id="Rb1867ef5021b46d5" /></Relationships>
</file>