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2dc89e2b9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ROXEE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ROXEE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833d9bae64e17"/>
      <w:footerReference xmlns:r="http://schemas.openxmlformats.org/officeDocument/2006/relationships" w:type="default" r:id="R57d1730a5334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ROXEE SPORT AS   ·   Org.nr 984 159 714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ROXEE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833d9bae64e17" /><Relationship Type="http://schemas.openxmlformats.org/officeDocument/2006/relationships/footer" Target="/word/footer1.xml" Id="R57d1730a533441e6" /></Relationships>
</file>