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9e1f89f0d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GRENDALAG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GRENDALAG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eff876d5045a9"/>
      <w:footerReference xmlns:r="http://schemas.openxmlformats.org/officeDocument/2006/relationships" w:type="default" r:id="R10018bfad926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GRENDALAG   ·   Org.nr 984 132 808   ·   Høievegen 846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GRENDALAG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eff876d5045a9" /><Relationship Type="http://schemas.openxmlformats.org/officeDocument/2006/relationships/footer" Target="/word/footer1.xml" Id="R10018bfad9264912" /></Relationships>
</file>