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18a255b7c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MARCUSSEN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MARCUSSEN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640e3c9014109"/>
      <w:footerReference xmlns:r="http://schemas.openxmlformats.org/officeDocument/2006/relationships" w:type="default" r:id="Rd99dfbb6d3f3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MARCUSSEN ELEKTRO AS   ·   Org.nr 984 099 061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MARCUSSEN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640e3c9014109" /><Relationship Type="http://schemas.openxmlformats.org/officeDocument/2006/relationships/footer" Target="/word/footer1.xml" Id="Rd99dfbb6d3f3482c" /></Relationships>
</file>