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bf8412b9d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RAULAND SERVICENTER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RAULAND SERVICENTER AS</w:t>
      </w:r>
    </w:p>
    <w:sectPr>
      <w:headerReference xmlns:r="http://schemas.openxmlformats.org/officeDocument/2006/relationships" w:type="default" r:id="Rd89eaf37f3b7412e"/>
      <w:footerReference xmlns:r="http://schemas.openxmlformats.org/officeDocument/2006/relationships" w:type="default" r:id="Rac5c604ab025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SERVICENTER AS   ·   Org.nr 984 086 121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SERVICENTER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eaf37f3b7412e" /><Relationship Type="http://schemas.openxmlformats.org/officeDocument/2006/relationships/footer" Target="/word/footer1.xml" Id="Rac5c604ab0254838" /></Relationships>
</file>