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c21e7a5c8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1efe3cde24a70"/>
      <w:footerReference xmlns:r="http://schemas.openxmlformats.org/officeDocument/2006/relationships" w:type="default" r:id="Rec86c17eaa25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1efe3cde24a70" /><Relationship Type="http://schemas.openxmlformats.org/officeDocument/2006/relationships/footer" Target="/word/footer1.xml" Id="Rec86c17eaa254d24" /></Relationships>
</file>