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cc4e7744e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204d5500e37349b9"/>
      <w:footerReference xmlns:r="http://schemas.openxmlformats.org/officeDocument/2006/relationships" w:type="default" r:id="R24ed304fd767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d5500e37349b9" /><Relationship Type="http://schemas.openxmlformats.org/officeDocument/2006/relationships/footer" Target="/word/footer1.xml" Id="R24ed304fd7674b62" /></Relationships>
</file>