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bfc312dcb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39e59e4e42144d0e"/>
      <w:footerReference xmlns:r="http://schemas.openxmlformats.org/officeDocument/2006/relationships" w:type="default" r:id="Ra730d154def8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59e4e42144d0e" /><Relationship Type="http://schemas.openxmlformats.org/officeDocument/2006/relationships/footer" Target="/word/footer1.xml" Id="Ra730d154def84fa3" /></Relationships>
</file>