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e4fddc16a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99a76efcdb784ffc"/>
      <w:footerReference xmlns:r="http://schemas.openxmlformats.org/officeDocument/2006/relationships" w:type="default" r:id="R37b7556503e8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76efcdb784ffc" /><Relationship Type="http://schemas.openxmlformats.org/officeDocument/2006/relationships/footer" Target="/word/footer1.xml" Id="R37b7556503e84110" /></Relationships>
</file>