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68c83413454fa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HAMELO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Ålesund,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HAMELO AS</w:t>
      </w:r>
    </w:p>
    <w:sectPr>
      <w:headerReference xmlns:r="http://schemas.openxmlformats.org/officeDocument/2006/relationships" w:type="default" r:id="Rae2267b14ad941fd"/>
      <w:footerReference xmlns:r="http://schemas.openxmlformats.org/officeDocument/2006/relationships" w:type="default" r:id="Rc0c9e4f73d6340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HAMELO AS   ·   Org.nr 984 047 754   ·   Langelandsvegen 17   ·   6010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HAMELO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2267b14ad941fd" /><Relationship Type="http://schemas.openxmlformats.org/officeDocument/2006/relationships/footer" Target="/word/footer1.xml" Id="Rc0c9e4f73d634005" /></Relationships>
</file>