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588103e84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88c346d2e465b"/>
      <w:footerReference xmlns:r="http://schemas.openxmlformats.org/officeDocument/2006/relationships" w:type="default" r:id="R436f744e646d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88c346d2e465b" /><Relationship Type="http://schemas.openxmlformats.org/officeDocument/2006/relationships/footer" Target="/word/footer1.xml" Id="R436f744e646d4c8a" /></Relationships>
</file>