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363422876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937abd3354bce"/>
      <w:footerReference xmlns:r="http://schemas.openxmlformats.org/officeDocument/2006/relationships" w:type="default" r:id="Rbf7860d8e63c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TOMAGRUPPEN AS   ·   Org.nr 984 028 474   ·   Krokatjønnveien 15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937abd3354bce" /><Relationship Type="http://schemas.openxmlformats.org/officeDocument/2006/relationships/footer" Target="/word/footer1.xml" Id="Rbf7860d8e63c4611" /></Relationships>
</file>