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05d1119ae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MEERU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52fa641c35034e40"/>
      <w:footerReference xmlns:r="http://schemas.openxmlformats.org/officeDocument/2006/relationships" w:type="default" r:id="R35dcef471a75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a641c35034e40" /><Relationship Type="http://schemas.openxmlformats.org/officeDocument/2006/relationships/footer" Target="/word/footer1.xml" Id="R35dcef471a7541e2" /></Relationships>
</file>