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5bf2f151f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MEERU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0f729bbd6b444a32"/>
      <w:footerReference xmlns:r="http://schemas.openxmlformats.org/officeDocument/2006/relationships" w:type="default" r:id="R0e546e7ef96c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29bbd6b444a32" /><Relationship Type="http://schemas.openxmlformats.org/officeDocument/2006/relationships/footer" Target="/word/footer1.xml" Id="R0e546e7ef96c470e" /></Relationships>
</file>