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846e2fa2b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PRO-SJEKT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3892d15ccc6e48ce"/>
      <w:footerReference xmlns:r="http://schemas.openxmlformats.org/officeDocument/2006/relationships" w:type="default" r:id="R013fd29ca6c5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2d15ccc6e48ce" /><Relationship Type="http://schemas.openxmlformats.org/officeDocument/2006/relationships/footer" Target="/word/footer1.xml" Id="R013fd29ca6c546a6" /></Relationships>
</file>