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1db03c1ec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ALFRED E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ALFRED E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3344167b4464f"/>
      <w:footerReference xmlns:r="http://schemas.openxmlformats.org/officeDocument/2006/relationships" w:type="default" r:id="R2883a33850da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ALFRED E JOHANSEN AS   ·   Org.nr 983 852 912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ALFRED E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3344167b4464f" /><Relationship Type="http://schemas.openxmlformats.org/officeDocument/2006/relationships/footer" Target="/word/footer1.xml" Id="R2883a33850da4ab6" /></Relationships>
</file>