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cae00350f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6ec4b0ee44a94"/>
      <w:footerReference xmlns:r="http://schemas.openxmlformats.org/officeDocument/2006/relationships" w:type="default" r:id="R3f502417fbf5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6ec4b0ee44a94" /><Relationship Type="http://schemas.openxmlformats.org/officeDocument/2006/relationships/footer" Target="/word/footer1.xml" Id="R3f502417fbf54972" /></Relationships>
</file>