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d95fe56b7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d2610fab69034f2d"/>
      <w:footerReference xmlns:r="http://schemas.openxmlformats.org/officeDocument/2006/relationships" w:type="default" r:id="R16cdb7eabbcf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10fab69034f2d" /><Relationship Type="http://schemas.openxmlformats.org/officeDocument/2006/relationships/footer" Target="/word/footer1.xml" Id="R16cdb7eabbcf4f06" /></Relationships>
</file>