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c62b41e64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9241e39334ae8"/>
      <w:footerReference xmlns:r="http://schemas.openxmlformats.org/officeDocument/2006/relationships" w:type="default" r:id="R41762c2c017e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KROBO AS   ·   Org.nr 983 738 532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9241e39334ae8" /><Relationship Type="http://schemas.openxmlformats.org/officeDocument/2006/relationships/footer" Target="/word/footer1.xml" Id="R41762c2c017e4fba" /></Relationships>
</file>