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a64af9d7449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POWHATAN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POWHATAN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abef4f9b744735"/>
      <w:footerReference xmlns:r="http://schemas.openxmlformats.org/officeDocument/2006/relationships" w:type="default" r:id="R7863223433d74b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POWHATAN AS   ·   Org.nr 983 664 016   ·   c/o Ricky Sullivan, Fredriksborgveien 35E   ·   0286 OSLO   ·   Tlf. 22 13 77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POWHATAN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abef4f9b744735" /><Relationship Type="http://schemas.openxmlformats.org/officeDocument/2006/relationships/footer" Target="/word/footer1.xml" Id="R7863223433d74bc2" /></Relationships>
</file>