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9b3b8fe27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DELTA PROSJEKTSERVICE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DELTA PROSJEKTSERVICE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bfd2490964045"/>
      <w:footerReference xmlns:r="http://schemas.openxmlformats.org/officeDocument/2006/relationships" w:type="default" r:id="R6fabcec5b164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DELTA PROSJEKTSERVICE AS   ·   Org.nr 983 636 268   ·   Brekkekollen 19   ·   3178 VÅLE   ·   a-jonst@online.no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DELTA PROSJEKTSERVICE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bfd2490964045" /><Relationship Type="http://schemas.openxmlformats.org/officeDocument/2006/relationships/footer" Target="/word/footer1.xml" Id="R6fabcec5b1644c69" /></Relationships>
</file>