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ab04f4630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0b4ac6163da04430"/>
      <w:footerReference xmlns:r="http://schemas.openxmlformats.org/officeDocument/2006/relationships" w:type="default" r:id="R364b7d6fee7e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ac6163da04430" /><Relationship Type="http://schemas.openxmlformats.org/officeDocument/2006/relationships/footer" Target="/word/footer1.xml" Id="R364b7d6fee7e4358" /></Relationships>
</file>