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b28e8c1d9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175833c744c9a"/>
      <w:footerReference xmlns:r="http://schemas.openxmlformats.org/officeDocument/2006/relationships" w:type="default" r:id="Rb96d258541aa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SØA EIENDOM AS   ·   Org.nr 983 494 900   ·   Trondheimsveien 6   ·   7200 KYRKSÆTERØRA   ·   Tlf. 72 45 01 00   ·   post.eiendom@sodvin.no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175833c744c9a" /><Relationship Type="http://schemas.openxmlformats.org/officeDocument/2006/relationships/footer" Target="/word/footer1.xml" Id="Rb96d258541aa457d" /></Relationships>
</file>