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0358a9930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VEKSTRA PETO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b23bf06440f4a10"/>
      <w:footerReference xmlns:r="http://schemas.openxmlformats.org/officeDocument/2006/relationships" w:type="default" r:id="R104e71f6ecdc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3bf06440f4a10" /><Relationship Type="http://schemas.openxmlformats.org/officeDocument/2006/relationships/footer" Target="/word/footer1.xml" Id="R104e71f6ecdc4ffe" /></Relationships>
</file>