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dbc31abca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96390534941d9"/>
      <w:footerReference xmlns:r="http://schemas.openxmlformats.org/officeDocument/2006/relationships" w:type="default" r:id="R9ea6fa7ee089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INTERNATIONAL AS   ·   Org.nr 983 420 125   ·   Nedre Gokstadvei 11   ·   3228 SANDEFJORD   ·   Tlf. 33 46 44 00   ·   hq@fjordint.no   ·   www.fjordint.no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96390534941d9" /><Relationship Type="http://schemas.openxmlformats.org/officeDocument/2006/relationships/footer" Target="/word/footer1.xml" Id="R9ea6fa7ee08940d2" /></Relationships>
</file>