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5d28ddb4f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b5e3b24b9ad6426f"/>
      <w:footerReference xmlns:r="http://schemas.openxmlformats.org/officeDocument/2006/relationships" w:type="default" r:id="R51a20df1ae13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3b24b9ad6426f" /><Relationship Type="http://schemas.openxmlformats.org/officeDocument/2006/relationships/footer" Target="/word/footer1.xml" Id="R51a20df1ae134eb1" /></Relationships>
</file>