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25f141fab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2d5a98dd54089"/>
      <w:footerReference xmlns:r="http://schemas.openxmlformats.org/officeDocument/2006/relationships" w:type="default" r:id="R1f9b13e7ea84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2d5a98dd54089" /><Relationship Type="http://schemas.openxmlformats.org/officeDocument/2006/relationships/footer" Target="/word/footer1.xml" Id="R1f9b13e7ea84485d" /></Relationships>
</file>