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fafb20f40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PRAVDA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PRAVDA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25da5ba5714519"/>
      <w:footerReference xmlns:r="http://schemas.openxmlformats.org/officeDocument/2006/relationships" w:type="default" r:id="R214acb8276964f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PRAVDA AS   ·   Org.nr 983 371 264   ·   Mølleparken 4   ·   0459 OSLO   ·   Tlf. 22 59 77 00   ·   www.pravda.no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PRAVDA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25da5ba5714519" /><Relationship Type="http://schemas.openxmlformats.org/officeDocument/2006/relationships/footer" Target="/word/footer1.xml" Id="R214acb8276964f90" /></Relationships>
</file>