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355232fbd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KINO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KINO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07f7977724ede"/>
      <w:footerReference xmlns:r="http://schemas.openxmlformats.org/officeDocument/2006/relationships" w:type="default" r:id="Rc8097160fb0d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KINO DRIFT AS   ·   Org.nr 983 369 863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KINO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07f7977724ede" /><Relationship Type="http://schemas.openxmlformats.org/officeDocument/2006/relationships/footer" Target="/word/footer1.xml" Id="Rc8097160fb0d4cb2" /></Relationships>
</file>