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d3e0977014a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TULIP AS</w:t>
      </w:r>
    </w:p>
    <w:sectPr>
      <w:headerReference xmlns:r="http://schemas.openxmlformats.org/officeDocument/2006/relationships" w:type="default" r:id="R96cf9d451fcf4da6"/>
      <w:footerReference xmlns:r="http://schemas.openxmlformats.org/officeDocument/2006/relationships" w:type="default" r:id="R883078e6e004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TULIP AS   ·   Org.nr 983 365 906   ·   Furuveien 11A   ·   1356 BEKKESTUA   ·   leif@bluetulip.no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TULIP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f9d451fcf4da6" /><Relationship Type="http://schemas.openxmlformats.org/officeDocument/2006/relationships/footer" Target="/word/footer1.xml" Id="R883078e6e0044274" /></Relationships>
</file>