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3b929b607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TULIP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ef8fdb6c47e04735"/>
      <w:footerReference xmlns:r="http://schemas.openxmlformats.org/officeDocument/2006/relationships" w:type="default" r:id="R2f9d1a55fa00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fdb6c47e04735" /><Relationship Type="http://schemas.openxmlformats.org/officeDocument/2006/relationships/footer" Target="/word/footer1.xml" Id="R2f9d1a55fa00425a" /></Relationships>
</file>