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a3390b544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283ef58a963140c7"/>
      <w:footerReference xmlns:r="http://schemas.openxmlformats.org/officeDocument/2006/relationships" w:type="default" r:id="R5ad01c306341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ef58a963140c7" /><Relationship Type="http://schemas.openxmlformats.org/officeDocument/2006/relationships/footer" Target="/word/footer1.xml" Id="R5ad01c306341493f" /></Relationships>
</file>