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8598a2dda54d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AKTIVATOR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AKTIVATOR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191ba6797e4a4d"/>
      <w:footerReference xmlns:r="http://schemas.openxmlformats.org/officeDocument/2006/relationships" w:type="default" r:id="R2119a34de18042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AKTIVATOR RÅDGIVNING AS   ·   Org.nr 983 218 261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AKTIVATOR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191ba6797e4a4d" /><Relationship Type="http://schemas.openxmlformats.org/officeDocument/2006/relationships/footer" Target="/word/footer1.xml" Id="R2119a34de180421b" /></Relationships>
</file>