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39c40565840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SKINTHAL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SKINTHAL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d918d057cd4b65"/>
      <w:footerReference xmlns:r="http://schemas.openxmlformats.org/officeDocument/2006/relationships" w:type="default" r:id="R7482a3306c59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SKINTHAL AS   ·   Org.nr 983 175 368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SKINTHAL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918d057cd4b65" /><Relationship Type="http://schemas.openxmlformats.org/officeDocument/2006/relationships/footer" Target="/word/footer1.xml" Id="R7482a3306c59409b" /></Relationships>
</file>