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84884b8b3464bd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SUNNFJORD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Florø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Florø,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SUNNFJORD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655e39714004d2c"/>
      <w:footerReference xmlns:r="http://schemas.openxmlformats.org/officeDocument/2006/relationships" w:type="default" r:id="Ra441d7e95718401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SUNNFJORD INVEST AS   ·   Org.nr 982 938 457   ·   Krokåsen 26   ·   6908 FLORØ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SUNNFJORD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655e39714004d2c" /><Relationship Type="http://schemas.openxmlformats.org/officeDocument/2006/relationships/footer" Target="/word/footer1.xml" Id="Ra441d7e957184016" /></Relationships>
</file>