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4bf8a7ba644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ØVERDAL OG BYE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ØVERDAL OG BYE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c66e512f984010"/>
      <w:footerReference xmlns:r="http://schemas.openxmlformats.org/officeDocument/2006/relationships" w:type="default" r:id="R14743ad40495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ØVERDAL OG BYE BYGGSERVICE AS   ·   Org.nr 982 936 713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ØVERDAL OG BYE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66e512f984010" /><Relationship Type="http://schemas.openxmlformats.org/officeDocument/2006/relationships/footer" Target="/word/footer1.xml" Id="R14743ad404954bf1" /></Relationships>
</file>