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3be0147c64a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VISMA NORGE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36fe5e40062a45a4"/>
      <w:footerReference xmlns:r="http://schemas.openxmlformats.org/officeDocument/2006/relationships" w:type="default" r:id="Re3137895c3d8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e5e40062a45a4" /><Relationship Type="http://schemas.openxmlformats.org/officeDocument/2006/relationships/footer" Target="/word/footer1.xml" Id="Re3137895c3d8430d" /></Relationships>
</file>