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8ae03021ec44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 OF ENERGY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 OF ENERGY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85d37b139343e3"/>
      <w:footerReference xmlns:r="http://schemas.openxmlformats.org/officeDocument/2006/relationships" w:type="default" r:id="Rd828c9e35e54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 OF ENERGY AS   ·   Org.nr 982 838 533   ·   Basaltveien 51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 OF ENERGY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85d37b139343e3" /><Relationship Type="http://schemas.openxmlformats.org/officeDocument/2006/relationships/footer" Target="/word/footer1.xml" Id="Rd828c9e35e54410d" /></Relationships>
</file>