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9297bb750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473868b9806f4175"/>
      <w:footerReference xmlns:r="http://schemas.openxmlformats.org/officeDocument/2006/relationships" w:type="default" r:id="R8989bfac98a1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68b9806f4175" /><Relationship Type="http://schemas.openxmlformats.org/officeDocument/2006/relationships/footer" Target="/word/footer1.xml" Id="R8989bfac98a14028" /></Relationships>
</file>