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af8c81c0c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c4ebf1e754e6e"/>
      <w:footerReference xmlns:r="http://schemas.openxmlformats.org/officeDocument/2006/relationships" w:type="default" r:id="Rbbf999f454e5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4ebf1e754e6e" /><Relationship Type="http://schemas.openxmlformats.org/officeDocument/2006/relationships/footer" Target="/word/footer1.xml" Id="Rbbf999f454e54c53" /></Relationships>
</file>