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a3f78e2a1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abeefd77f06b40b8"/>
      <w:footerReference xmlns:r="http://schemas.openxmlformats.org/officeDocument/2006/relationships" w:type="default" r:id="R604c71bc084e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efd77f06b40b8" /><Relationship Type="http://schemas.openxmlformats.org/officeDocument/2006/relationships/footer" Target="/word/footer1.xml" Id="R604c71bc084e45f5" /></Relationships>
</file>