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9df0ef5bb44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FINANS OG FORSIKRING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FINANS OG FORSIKRING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60e2d5bbc42cf"/>
      <w:footerReference xmlns:r="http://schemas.openxmlformats.org/officeDocument/2006/relationships" w:type="default" r:id="R972223574dea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FINANS OG FORSIKRING AS   ·   Org.nr 982 592 852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FINANS OG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60e2d5bbc42cf" /><Relationship Type="http://schemas.openxmlformats.org/officeDocument/2006/relationships/footer" Target="/word/footer1.xml" Id="R972223574dea4406" /></Relationships>
</file>