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476ba1617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WELLWORK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WELLWORK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85355bd314ed0"/>
      <w:footerReference xmlns:r="http://schemas.openxmlformats.org/officeDocument/2006/relationships" w:type="default" r:id="R57952709df5f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HOLDING AS   ·   Org.nr 982 573 904   ·   Boganesstraen 23   ·   4020 STAVANGER   ·   borge@wellconsult.com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85355bd314ed0" /><Relationship Type="http://schemas.openxmlformats.org/officeDocument/2006/relationships/footer" Target="/word/footer1.xml" Id="R57952709df5f4d05" /></Relationships>
</file>