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3a7899de9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TRENDI MOTEKLÆR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TRENDI MOTEKLÆR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ebfe7b4354636"/>
      <w:footerReference xmlns:r="http://schemas.openxmlformats.org/officeDocument/2006/relationships" w:type="default" r:id="Rcd8cdabb28d2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TRENDI MOTEKLÆR AS   ·   Org.nr 982 526 329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TRENDI MOTEKLÆR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bfe7b4354636" /><Relationship Type="http://schemas.openxmlformats.org/officeDocument/2006/relationships/footer" Target="/word/footer1.xml" Id="Rcd8cdabb28d24b2d" /></Relationships>
</file>