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23277d6ae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9ec0b0664bf042be"/>
      <w:footerReference xmlns:r="http://schemas.openxmlformats.org/officeDocument/2006/relationships" w:type="default" r:id="R14466e7c81a4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0b0664bf042be" /><Relationship Type="http://schemas.openxmlformats.org/officeDocument/2006/relationships/footer" Target="/word/footer1.xml" Id="R14466e7c81a44dd9" /></Relationships>
</file>