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1f554ccc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957bb7fe858142b9"/>
      <w:footerReference xmlns:r="http://schemas.openxmlformats.org/officeDocument/2006/relationships" w:type="default" r:id="R4cab029e25b2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b7fe858142b9" /><Relationship Type="http://schemas.openxmlformats.org/officeDocument/2006/relationships/footer" Target="/word/footer1.xml" Id="R4cab029e25b245f7" /></Relationships>
</file>