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bb16ab8c0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c30af201296b45d6"/>
      <w:footerReference xmlns:r="http://schemas.openxmlformats.org/officeDocument/2006/relationships" w:type="default" r:id="R747c92fae6e0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af201296b45d6" /><Relationship Type="http://schemas.openxmlformats.org/officeDocument/2006/relationships/footer" Target="/word/footer1.xml" Id="R747c92fae6e04d1d" /></Relationships>
</file>