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da7c69d33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VISCARIA AS</w:t>
      </w:r>
    </w:p>
    <w:sectPr>
      <w:headerReference xmlns:r="http://schemas.openxmlformats.org/officeDocument/2006/relationships" w:type="default" r:id="R84857c1cfabf4111"/>
      <w:footerReference xmlns:r="http://schemas.openxmlformats.org/officeDocument/2006/relationships" w:type="default" r:id="R190a093cd8f2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VISCARIA AS   ·   Org.nr 982 357 411   ·   Sørengkaia 137   ·   0194 OSLO   ·   per.ole.johansen@viscaria.no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VISCARIA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57c1cfabf4111" /><Relationship Type="http://schemas.openxmlformats.org/officeDocument/2006/relationships/footer" Target="/word/footer1.xml" Id="R190a093cd8f24eac" /></Relationships>
</file>